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F7" w:rsidRPr="00C802F7" w:rsidRDefault="00C802F7" w:rsidP="00C802F7">
      <w:pPr>
        <w:pStyle w:val="Default"/>
        <w:rPr>
          <w:sz w:val="22"/>
          <w:szCs w:val="22"/>
          <w:lang w:val="nl-NL"/>
        </w:rPr>
      </w:pPr>
      <w:bookmarkStart w:id="0" w:name="_GoBack"/>
      <w:bookmarkEnd w:id="0"/>
    </w:p>
    <w:p w:rsidR="00C802F7" w:rsidRPr="00C802F7" w:rsidRDefault="00C802F7" w:rsidP="00C802F7">
      <w:pPr>
        <w:pStyle w:val="Default"/>
        <w:jc w:val="center"/>
        <w:rPr>
          <w:color w:val="003061"/>
          <w:sz w:val="40"/>
          <w:szCs w:val="40"/>
          <w:lang w:val="nl-NL"/>
        </w:rPr>
      </w:pPr>
      <w:r w:rsidRPr="00C802F7">
        <w:rPr>
          <w:b/>
          <w:bCs/>
          <w:color w:val="003061"/>
          <w:sz w:val="40"/>
          <w:szCs w:val="40"/>
          <w:lang w:val="nl-NL"/>
        </w:rPr>
        <w:t>DEEP</w:t>
      </w:r>
    </w:p>
    <w:p w:rsidR="00C802F7" w:rsidRDefault="00C802F7" w:rsidP="00C802F7">
      <w:pPr>
        <w:pStyle w:val="Default"/>
        <w:jc w:val="center"/>
        <w:rPr>
          <w:b/>
          <w:bCs/>
          <w:color w:val="003061"/>
          <w:sz w:val="40"/>
          <w:szCs w:val="40"/>
          <w:lang w:val="nl-NL"/>
        </w:rPr>
      </w:pPr>
      <w:r w:rsidRPr="00C802F7">
        <w:rPr>
          <w:b/>
          <w:bCs/>
          <w:color w:val="003061"/>
          <w:sz w:val="40"/>
          <w:szCs w:val="40"/>
          <w:lang w:val="nl-NL"/>
        </w:rPr>
        <w:t>Dutch Endovascular Expert Program</w:t>
      </w:r>
    </w:p>
    <w:p w:rsidR="00C802F7" w:rsidRPr="00C802F7" w:rsidRDefault="00C802F7" w:rsidP="00C802F7">
      <w:pPr>
        <w:pStyle w:val="Default"/>
        <w:jc w:val="center"/>
        <w:rPr>
          <w:color w:val="003061"/>
          <w:sz w:val="40"/>
          <w:szCs w:val="40"/>
          <w:lang w:val="nl-NL"/>
        </w:rPr>
      </w:pP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Data: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7 en 8 augustus 2018</w:t>
      </w:r>
      <w:r w:rsidRPr="00C802F7">
        <w:rPr>
          <w:sz w:val="28"/>
          <w:szCs w:val="28"/>
          <w:lang w:val="nl-NL"/>
        </w:rPr>
        <w:t xml:space="preserve">, Genk, België </w:t>
      </w:r>
    </w:p>
    <w:p w:rsid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8 en 9 november 2018</w:t>
      </w:r>
      <w:r w:rsidRPr="00C802F7">
        <w:rPr>
          <w:sz w:val="28"/>
          <w:szCs w:val="28"/>
          <w:lang w:val="nl-NL"/>
        </w:rPr>
        <w:t xml:space="preserve">, ’s-Hertogenbosch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color w:val="8A8F97"/>
          <w:sz w:val="28"/>
          <w:szCs w:val="28"/>
        </w:rPr>
      </w:pPr>
      <w:r>
        <w:rPr>
          <w:b/>
          <w:bCs/>
          <w:color w:val="8A8F97"/>
          <w:sz w:val="28"/>
          <w:szCs w:val="28"/>
        </w:rPr>
        <w:t xml:space="preserve">Educational Program Directors: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Dr. O.H.J. Koning, ’s-Hertogenbosch, The Netherlands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Prof. Dr. H.J.M. Verhagen, Rotterdam, The Netherlands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Prof. Dr. F. Vermassen, Universitair Ziekenhuis, Gent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Dr. H. Schroë, Ziekenhuis Oost Limburg, Genk </w:t>
      </w: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Faculty: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Dr. H. Schroë, Dr. W. Lansink, Dr. G. Lauwers, ZOL, Genk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R.F.F. van den Haak, Dr. J.W. Hinnen, Dr. O.H.J. Koning,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>Dr. B.A.N.</w:t>
      </w:r>
      <w:r>
        <w:rPr>
          <w:sz w:val="28"/>
          <w:szCs w:val="28"/>
          <w:lang w:val="nl-NL"/>
        </w:rPr>
        <w:t xml:space="preserve"> Verhoeven, Jeroen Bosch ZH, ‘s</w:t>
      </w:r>
      <w:r w:rsidRPr="00C802F7">
        <w:rPr>
          <w:sz w:val="28"/>
          <w:szCs w:val="28"/>
          <w:lang w:val="nl-NL"/>
        </w:rPr>
        <w:t xml:space="preserve">Hertogenbosch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Prof. Dr. H.J.M. Verhagen, Erasmus MC, Rotterdam </w:t>
      </w:r>
    </w:p>
    <w:p w:rsidR="00C802F7" w:rsidRDefault="00C802F7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Locatie: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Augustus 2018</w:t>
      </w:r>
      <w:r w:rsidRPr="00C802F7">
        <w:rPr>
          <w:sz w:val="28"/>
          <w:szCs w:val="28"/>
          <w:lang w:val="nl-NL"/>
        </w:rPr>
        <w:t xml:space="preserve">: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Ziekenhuis Oost-Limburg,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Schiepse Bos 6,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3600 Genk, België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Augustus</w:t>
      </w:r>
      <w:r w:rsidRPr="00C802F7">
        <w:rPr>
          <w:sz w:val="28"/>
          <w:szCs w:val="28"/>
          <w:lang w:val="nl-NL"/>
        </w:rPr>
        <w:t xml:space="preserve"> 201</w:t>
      </w:r>
      <w:r>
        <w:rPr>
          <w:sz w:val="28"/>
          <w:szCs w:val="28"/>
          <w:lang w:val="nl-NL"/>
        </w:rPr>
        <w:t>8</w:t>
      </w:r>
      <w:r w:rsidRPr="00C802F7">
        <w:rPr>
          <w:sz w:val="28"/>
          <w:szCs w:val="28"/>
          <w:lang w:val="nl-NL"/>
        </w:rPr>
        <w:t xml:space="preserve">: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Jeroen Bosch Ziekenhuis </w:t>
      </w:r>
    </w:p>
    <w:p w:rsidR="00C802F7" w:rsidRPr="00C802F7" w:rsidRDefault="00C802F7" w:rsidP="00C802F7">
      <w:pPr>
        <w:pStyle w:val="Default"/>
        <w:ind w:left="216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Henri Dunantstraat 1 </w:t>
      </w:r>
    </w:p>
    <w:p w:rsidR="00C802F7" w:rsidRPr="00C802F7" w:rsidRDefault="00C802F7" w:rsidP="00C802F7">
      <w:pPr>
        <w:pStyle w:val="Default"/>
        <w:ind w:left="288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5223 GZ ’s-Hertogenbosch </w:t>
      </w:r>
    </w:p>
    <w:p w:rsidR="00C802F7" w:rsidRPr="00C802F7" w:rsidRDefault="00C802F7" w:rsidP="00C802F7">
      <w:pPr>
        <w:pStyle w:val="Default"/>
        <w:ind w:left="2160" w:firstLine="720"/>
        <w:rPr>
          <w:sz w:val="23"/>
          <w:szCs w:val="23"/>
          <w:lang w:val="nl-NL"/>
        </w:rPr>
      </w:pPr>
      <w:r w:rsidRPr="00C802F7">
        <w:rPr>
          <w:i/>
          <w:iCs/>
          <w:sz w:val="23"/>
          <w:szCs w:val="23"/>
          <w:lang w:val="nl-NL"/>
        </w:rPr>
        <w:t xml:space="preserve">NB: Voor navigatie: Vlijmenseweg 10, 5223 GZ ‘s-Hertogenbosch </w:t>
      </w: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Default="00C802F7" w:rsidP="00C802F7">
      <w:pPr>
        <w:pStyle w:val="Default"/>
        <w:rPr>
          <w:sz w:val="22"/>
          <w:szCs w:val="22"/>
          <w:lang w:val="nl-NL"/>
        </w:rPr>
      </w:pP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Doelstellingen: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Verhogen van de kennis en ervaring in endovasculaire procedures bij Nederlandse vaatchirurgen. </w:t>
      </w:r>
    </w:p>
    <w:p w:rsidR="00C802F7" w:rsidRPr="00C802F7" w:rsidRDefault="00C802F7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Deelnemers: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Nederlandse vaatchirurgen met interesse in endovasculaire specialisatie. </w:t>
      </w:r>
    </w:p>
    <w:p w:rsidR="00C802F7" w:rsidRDefault="00C802F7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Programma locatie en tijdsduur: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Het totaalprogramma waarvoor u zich inschrijft bestaat uit 2 maal ± 1,5 dag, elk in een verschillend “Center of Excellence” (Ziekenhuis Oost-Limburg, Genk, België en het Jeroen Bosch Ziekenhuis, ‘s-Hertogenbosch).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De cursus begint steeds op de 1e dag om 16.00 uur, en eindigt de tweede dag omstreeks 17.00 uur. Uw inschrijving geldt voor beide programma’s in </w:t>
      </w:r>
      <w:r>
        <w:rPr>
          <w:sz w:val="28"/>
          <w:szCs w:val="28"/>
          <w:lang w:val="nl-NL"/>
        </w:rPr>
        <w:t>Augustus</w:t>
      </w:r>
      <w:r w:rsidRPr="00C802F7">
        <w:rPr>
          <w:sz w:val="28"/>
          <w:szCs w:val="28"/>
          <w:lang w:val="nl-NL"/>
        </w:rPr>
        <w:t xml:space="preserve"> en november.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Het uitgewerkte programma voor deel 1, op 7 en 8 </w:t>
      </w:r>
      <w:r>
        <w:rPr>
          <w:sz w:val="28"/>
          <w:szCs w:val="28"/>
          <w:lang w:val="nl-NL"/>
        </w:rPr>
        <w:t>augustus</w:t>
      </w:r>
      <w:r w:rsidRPr="00C802F7">
        <w:rPr>
          <w:sz w:val="28"/>
          <w:szCs w:val="28"/>
          <w:lang w:val="nl-NL"/>
        </w:rPr>
        <w:t xml:space="preserve">, vindt u hieronder. Het programma voor deel 2, op 8 en 9 november, kent een vergelijkbare opzet.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Voor deze cursus is accreditatie aangevraagd bij de NVvV. </w:t>
      </w:r>
    </w:p>
    <w:p w:rsidR="00C802F7" w:rsidRDefault="00C802F7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Taal: </w:t>
      </w:r>
      <w:r w:rsidRPr="00C802F7">
        <w:rPr>
          <w:sz w:val="28"/>
          <w:szCs w:val="28"/>
          <w:lang w:val="nl-NL"/>
        </w:rPr>
        <w:t xml:space="preserve">Nederlands </w:t>
      </w:r>
    </w:p>
    <w:p w:rsidR="00C802F7" w:rsidRDefault="00C802F7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Welke onderwerpen worden behandeld tijdens dit interactieve programma?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b/>
          <w:bCs/>
          <w:sz w:val="28"/>
          <w:szCs w:val="28"/>
          <w:lang w:val="nl-NL"/>
        </w:rPr>
        <w:t xml:space="preserve">Center of Excellence programma </w:t>
      </w:r>
    </w:p>
    <w:p w:rsidR="00C802F7" w:rsidRPr="00C802F7" w:rsidRDefault="00C802F7" w:rsidP="00C802F7">
      <w:pPr>
        <w:pStyle w:val="Default"/>
        <w:spacing w:after="63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Bespreking van patiënt casussen: (casussen gepresenteerd door deelnemers) </w:t>
      </w:r>
    </w:p>
    <w:p w:rsidR="00C802F7" w:rsidRPr="00C802F7" w:rsidRDefault="00C802F7" w:rsidP="00C802F7">
      <w:pPr>
        <w:pStyle w:val="Default"/>
        <w:spacing w:after="63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Bespreking van nieuwe interventionele behandelingswijzen en technieken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Bijwonen van interventionele procedures in het “Center of Excellence”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color w:val="8A8F97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Profiel deelnemers programma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Deze cursus staat open voor vaatchirurgen met beginnende, c.q. gevorderde ervaring met endovasculaire procedures. </w:t>
      </w: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ind w:left="360"/>
        <w:jc w:val="center"/>
        <w:rPr>
          <w:sz w:val="40"/>
          <w:szCs w:val="40"/>
        </w:rPr>
      </w:pPr>
      <w:r w:rsidRPr="00C802F7">
        <w:rPr>
          <w:b/>
          <w:bCs/>
          <w:sz w:val="40"/>
          <w:szCs w:val="40"/>
        </w:rPr>
        <w:t>Center of Excellence program (Dag 1)</w:t>
      </w:r>
    </w:p>
    <w:p w:rsidR="00C802F7" w:rsidRPr="00C802F7" w:rsidRDefault="00C802F7" w:rsidP="00C802F7">
      <w:pPr>
        <w:pStyle w:val="Default"/>
        <w:rPr>
          <w:sz w:val="28"/>
          <w:szCs w:val="28"/>
        </w:rPr>
      </w:pP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>
        <w:rPr>
          <w:b/>
          <w:bCs/>
          <w:color w:val="003061"/>
          <w:sz w:val="28"/>
          <w:szCs w:val="28"/>
          <w:lang w:val="nl-NL"/>
        </w:rPr>
        <w:t>Agenda – 7 Augustus 2018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15:30 – 16:00 </w:t>
      </w:r>
      <w:r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b/>
          <w:bCs/>
          <w:sz w:val="28"/>
          <w:szCs w:val="28"/>
          <w:lang w:val="nl-NL"/>
        </w:rPr>
        <w:t xml:space="preserve">Aankomst en verwelkoming in het Center of Excellence </w:t>
      </w:r>
    </w:p>
    <w:p w:rsidR="00C802F7" w:rsidRPr="00C802F7" w:rsidRDefault="00C802F7" w:rsidP="00C802F7">
      <w:pPr>
        <w:pStyle w:val="Default"/>
        <w:ind w:left="1440" w:firstLine="720"/>
        <w:rPr>
          <w:color w:val="003061"/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Inleiding tot het programma: voorstelling en kennismaking </w:t>
      </w:r>
      <w:r w:rsidRPr="00C802F7">
        <w:rPr>
          <w:b/>
          <w:bCs/>
          <w:color w:val="003061"/>
          <w:sz w:val="28"/>
          <w:szCs w:val="28"/>
          <w:lang w:val="nl-NL"/>
        </w:rPr>
        <w:t xml:space="preserve">30’ </w:t>
      </w:r>
    </w:p>
    <w:p w:rsidR="00C802F7" w:rsidRDefault="00C802F7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ind w:left="2160" w:hanging="2160"/>
        <w:rPr>
          <w:color w:val="003061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16:00 – 18:00 </w:t>
      </w:r>
      <w:r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b/>
          <w:bCs/>
          <w:sz w:val="28"/>
          <w:szCs w:val="28"/>
          <w:lang w:val="nl-NL"/>
        </w:rPr>
        <w:t xml:space="preserve">Bespreking van patiënten: casussen meegebracht door de deelnemers </w:t>
      </w:r>
      <w:r w:rsidRPr="00C802F7">
        <w:rPr>
          <w:b/>
          <w:bCs/>
          <w:color w:val="003061"/>
          <w:sz w:val="28"/>
          <w:szCs w:val="28"/>
          <w:lang w:val="nl-NL"/>
        </w:rPr>
        <w:t xml:space="preserve">2h </w:t>
      </w:r>
    </w:p>
    <w:p w:rsidR="00C802F7" w:rsidRPr="00C802F7" w:rsidRDefault="00C802F7" w:rsidP="00C802F7">
      <w:pPr>
        <w:pStyle w:val="Default"/>
        <w:ind w:left="216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(eigen casus gepresenteerd, graag in PowerPoint, projectie mogelijkheid voorzien) </w:t>
      </w:r>
    </w:p>
    <w:p w:rsidR="00C802F7" w:rsidRPr="00C802F7" w:rsidRDefault="00C802F7" w:rsidP="00C802F7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Uitdagende, moeilijke casussen </w:t>
      </w:r>
    </w:p>
    <w:p w:rsidR="00C802F7" w:rsidRPr="00C802F7" w:rsidRDefault="00C802F7" w:rsidP="00C802F7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Hits and misses </w:t>
      </w:r>
    </w:p>
    <w:p w:rsidR="00C802F7" w:rsidRPr="00C802F7" w:rsidRDefault="00C802F7" w:rsidP="00C802F7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Complicaties, hoe </w:t>
      </w:r>
      <w:r>
        <w:rPr>
          <w:sz w:val="28"/>
          <w:szCs w:val="28"/>
          <w:lang w:val="nl-NL"/>
        </w:rPr>
        <w:t xml:space="preserve">te </w:t>
      </w:r>
      <w:r w:rsidRPr="00C802F7">
        <w:rPr>
          <w:sz w:val="28"/>
          <w:szCs w:val="28"/>
          <w:lang w:val="nl-NL"/>
        </w:rPr>
        <w:t xml:space="preserve">behandelen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Elke deelnemer presenteert 1-2 casussen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ind w:left="2160" w:hanging="2160"/>
        <w:rPr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18:00 – 19:00 </w:t>
      </w:r>
      <w:r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b/>
          <w:bCs/>
          <w:sz w:val="28"/>
          <w:szCs w:val="28"/>
          <w:lang w:val="nl-NL"/>
        </w:rPr>
        <w:t xml:space="preserve">Bespreking van nieuwe interventionele behandelingswijzen en technieken </w:t>
      </w:r>
      <w:r w:rsidRPr="00C802F7">
        <w:rPr>
          <w:b/>
          <w:bCs/>
          <w:color w:val="003061"/>
          <w:sz w:val="28"/>
          <w:szCs w:val="28"/>
          <w:lang w:val="nl-NL"/>
        </w:rPr>
        <w:t xml:space="preserve">1h </w:t>
      </w:r>
    </w:p>
    <w:p w:rsidR="00C802F7" w:rsidRPr="00C802F7" w:rsidRDefault="00C802F7" w:rsidP="00C802F7">
      <w:pPr>
        <w:pStyle w:val="Default"/>
        <w:ind w:left="216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Meest recente technieken, voordelen en beperkingen: DEB in SFA treatment </w:t>
      </w:r>
    </w:p>
    <w:p w:rsidR="00C802F7" w:rsidRPr="00C802F7" w:rsidRDefault="00C802F7" w:rsidP="00C802F7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Resultaten van complexe casussen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19:00 – 19:30 </w:t>
      </w:r>
      <w:r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b/>
          <w:bCs/>
          <w:sz w:val="28"/>
          <w:szCs w:val="28"/>
          <w:lang w:val="nl-NL"/>
        </w:rPr>
        <w:t xml:space="preserve">Afsluiting en vervoer naar het hotel </w:t>
      </w:r>
    </w:p>
    <w:p w:rsidR="00C802F7" w:rsidRDefault="00C802F7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19:30 </w:t>
      </w:r>
      <w:r>
        <w:rPr>
          <w:b/>
          <w:bCs/>
          <w:color w:val="8A8F97"/>
          <w:sz w:val="28"/>
          <w:szCs w:val="28"/>
          <w:lang w:val="nl-NL"/>
        </w:rPr>
        <w:tab/>
      </w:r>
      <w:r>
        <w:rPr>
          <w:b/>
          <w:bCs/>
          <w:color w:val="8A8F97"/>
          <w:sz w:val="28"/>
          <w:szCs w:val="28"/>
          <w:lang w:val="nl-NL"/>
        </w:rPr>
        <w:tab/>
      </w:r>
      <w:r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b/>
          <w:bCs/>
          <w:sz w:val="28"/>
          <w:szCs w:val="28"/>
          <w:lang w:val="nl-NL"/>
        </w:rPr>
        <w:t xml:space="preserve">Diner </w:t>
      </w: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ind w:left="360" w:firstLine="360"/>
        <w:jc w:val="center"/>
        <w:rPr>
          <w:sz w:val="40"/>
          <w:szCs w:val="40"/>
        </w:rPr>
      </w:pPr>
      <w:r w:rsidRPr="00C802F7">
        <w:rPr>
          <w:b/>
          <w:bCs/>
          <w:sz w:val="40"/>
          <w:szCs w:val="40"/>
        </w:rPr>
        <w:t>Center of Excellence program (Dag 2)</w:t>
      </w:r>
    </w:p>
    <w:p w:rsidR="00C802F7" w:rsidRPr="00C802F7" w:rsidRDefault="00C802F7" w:rsidP="00C802F7">
      <w:pPr>
        <w:pStyle w:val="Default"/>
        <w:rPr>
          <w:sz w:val="28"/>
          <w:szCs w:val="28"/>
        </w:rPr>
      </w:pPr>
    </w:p>
    <w:p w:rsidR="00C802F7" w:rsidRPr="00C802F7" w:rsidRDefault="008A7240" w:rsidP="00C802F7">
      <w:pPr>
        <w:pStyle w:val="Default"/>
        <w:rPr>
          <w:sz w:val="28"/>
          <w:szCs w:val="28"/>
          <w:lang w:val="nl-NL"/>
        </w:rPr>
      </w:pPr>
      <w:r>
        <w:rPr>
          <w:b/>
          <w:bCs/>
          <w:color w:val="003061"/>
          <w:sz w:val="28"/>
          <w:szCs w:val="28"/>
          <w:lang w:val="nl-NL"/>
        </w:rPr>
        <w:t>Agenda – 8 augustus 2018</w:t>
      </w:r>
    </w:p>
    <w:p w:rsidR="00C802F7" w:rsidRPr="00C802F7" w:rsidRDefault="00C802F7" w:rsidP="008A7240">
      <w:pPr>
        <w:pStyle w:val="Default"/>
        <w:ind w:left="2160" w:hanging="2160"/>
        <w:rPr>
          <w:color w:val="003061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08:00 – 15:00 </w:t>
      </w:r>
      <w:r w:rsidR="008A7240"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b/>
          <w:bCs/>
          <w:sz w:val="28"/>
          <w:szCs w:val="28"/>
          <w:lang w:val="nl-NL"/>
        </w:rPr>
        <w:t xml:space="preserve">Bijwonen van interventie procedures in het “Center of Excellence” </w:t>
      </w:r>
      <w:r w:rsidRPr="00C802F7">
        <w:rPr>
          <w:b/>
          <w:bCs/>
          <w:color w:val="003061"/>
          <w:sz w:val="28"/>
          <w:szCs w:val="28"/>
          <w:lang w:val="nl-NL"/>
        </w:rPr>
        <w:t xml:space="preserve">7h </w:t>
      </w:r>
    </w:p>
    <w:p w:rsidR="00C802F7" w:rsidRPr="00C802F7" w:rsidRDefault="00C802F7" w:rsidP="008A7240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</w:t>
      </w:r>
      <w:r w:rsidRPr="00C802F7">
        <w:rPr>
          <w:i/>
          <w:iCs/>
          <w:sz w:val="28"/>
          <w:szCs w:val="28"/>
          <w:lang w:val="nl-NL"/>
        </w:rPr>
        <w:t xml:space="preserve">Casus presentatie, strategie bespreking voor elke casus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C802F7" w:rsidP="008A7240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i/>
          <w:iCs/>
          <w:sz w:val="28"/>
          <w:szCs w:val="28"/>
          <w:lang w:val="nl-NL"/>
        </w:rPr>
        <w:t xml:space="preserve">Tussenin lunchpauze en presentatie van </w:t>
      </w:r>
    </w:p>
    <w:p w:rsidR="00C802F7" w:rsidRPr="00C802F7" w:rsidRDefault="00C802F7" w:rsidP="008A7240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i/>
          <w:iCs/>
          <w:sz w:val="28"/>
          <w:szCs w:val="28"/>
          <w:lang w:val="nl-NL"/>
        </w:rPr>
        <w:t xml:space="preserve">1. Technieken voor Access </w:t>
      </w:r>
    </w:p>
    <w:p w:rsidR="00C802F7" w:rsidRPr="00C802F7" w:rsidRDefault="00C802F7" w:rsidP="008A7240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i/>
          <w:iCs/>
          <w:sz w:val="28"/>
          <w:szCs w:val="28"/>
          <w:lang w:val="nl-NL"/>
        </w:rPr>
        <w:t xml:space="preserve">2. Behandelingsstrategie in BTK Pathologie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color w:val="003061"/>
          <w:sz w:val="28"/>
          <w:szCs w:val="28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15:30 – 17:00 </w:t>
      </w:r>
      <w:r w:rsidR="008A7240"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b/>
          <w:bCs/>
          <w:sz w:val="28"/>
          <w:szCs w:val="28"/>
          <w:lang w:val="nl-NL"/>
        </w:rPr>
        <w:t xml:space="preserve">Post casus bespreking </w:t>
      </w:r>
      <w:r w:rsidRPr="00C802F7">
        <w:rPr>
          <w:b/>
          <w:bCs/>
          <w:color w:val="003061"/>
          <w:sz w:val="28"/>
          <w:szCs w:val="28"/>
          <w:lang w:val="nl-NL"/>
        </w:rPr>
        <w:t xml:space="preserve">1h30’ </w:t>
      </w:r>
    </w:p>
    <w:p w:rsidR="00C802F7" w:rsidRPr="00C802F7" w:rsidRDefault="00C802F7" w:rsidP="008A7240">
      <w:pPr>
        <w:pStyle w:val="Default"/>
        <w:spacing w:after="63"/>
        <w:ind w:left="144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Casus resultaat </w:t>
      </w:r>
    </w:p>
    <w:p w:rsidR="00C802F7" w:rsidRPr="00C802F7" w:rsidRDefault="00C802F7" w:rsidP="008A7240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sz w:val="28"/>
          <w:szCs w:val="28"/>
          <w:lang w:val="nl-NL"/>
        </w:rPr>
        <w:t xml:space="preserve">• Behandel opties Post interventie </w:t>
      </w:r>
    </w:p>
    <w:p w:rsidR="00C802F7" w:rsidRPr="00C802F7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C802F7" w:rsidRDefault="00C802F7" w:rsidP="008A7240">
      <w:pPr>
        <w:pStyle w:val="Default"/>
        <w:ind w:left="1440" w:firstLine="720"/>
        <w:rPr>
          <w:sz w:val="28"/>
          <w:szCs w:val="28"/>
          <w:lang w:val="nl-NL"/>
        </w:rPr>
      </w:pPr>
      <w:r w:rsidRPr="00C802F7">
        <w:rPr>
          <w:i/>
          <w:iCs/>
          <w:sz w:val="28"/>
          <w:szCs w:val="28"/>
          <w:lang w:val="nl-NL"/>
        </w:rPr>
        <w:t xml:space="preserve">Alle deelnemers en instructeurs </w:t>
      </w:r>
    </w:p>
    <w:p w:rsidR="008A7240" w:rsidRDefault="008A7240" w:rsidP="00C802F7">
      <w:pPr>
        <w:pStyle w:val="Default"/>
        <w:rPr>
          <w:b/>
          <w:bCs/>
          <w:color w:val="8A8F97"/>
          <w:sz w:val="28"/>
          <w:szCs w:val="28"/>
          <w:lang w:val="nl-NL"/>
        </w:rPr>
      </w:pPr>
    </w:p>
    <w:p w:rsidR="00C802F7" w:rsidRPr="00C802F7" w:rsidRDefault="00C802F7" w:rsidP="00C802F7">
      <w:pPr>
        <w:pStyle w:val="Default"/>
        <w:rPr>
          <w:sz w:val="23"/>
          <w:szCs w:val="23"/>
          <w:lang w:val="nl-NL"/>
        </w:rPr>
      </w:pPr>
      <w:r w:rsidRPr="00C802F7">
        <w:rPr>
          <w:b/>
          <w:bCs/>
          <w:color w:val="8A8F97"/>
          <w:sz w:val="28"/>
          <w:szCs w:val="28"/>
          <w:lang w:val="nl-NL"/>
        </w:rPr>
        <w:t xml:space="preserve">17:00 </w:t>
      </w:r>
      <w:r w:rsidR="008A7240">
        <w:rPr>
          <w:b/>
          <w:bCs/>
          <w:color w:val="8A8F97"/>
          <w:sz w:val="28"/>
          <w:szCs w:val="28"/>
          <w:lang w:val="nl-NL"/>
        </w:rPr>
        <w:tab/>
      </w:r>
      <w:r w:rsidR="008A7240">
        <w:rPr>
          <w:b/>
          <w:bCs/>
          <w:color w:val="8A8F97"/>
          <w:sz w:val="28"/>
          <w:szCs w:val="28"/>
          <w:lang w:val="nl-NL"/>
        </w:rPr>
        <w:tab/>
      </w:r>
      <w:r w:rsidR="008A7240">
        <w:rPr>
          <w:b/>
          <w:bCs/>
          <w:color w:val="8A8F97"/>
          <w:sz w:val="28"/>
          <w:szCs w:val="28"/>
          <w:lang w:val="nl-NL"/>
        </w:rPr>
        <w:tab/>
      </w:r>
      <w:r w:rsidRPr="00C802F7">
        <w:rPr>
          <w:i/>
          <w:iCs/>
          <w:sz w:val="28"/>
          <w:szCs w:val="28"/>
          <w:lang w:val="nl-NL"/>
        </w:rPr>
        <w:t>Evaluatie en afsluiting van het progr</w:t>
      </w:r>
      <w:r w:rsidRPr="00C802F7">
        <w:rPr>
          <w:i/>
          <w:iCs/>
          <w:sz w:val="23"/>
          <w:szCs w:val="23"/>
          <w:lang w:val="nl-NL"/>
        </w:rPr>
        <w:t xml:space="preserve">amma </w:t>
      </w: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8A7240" w:rsidRDefault="008A7240" w:rsidP="00C802F7">
      <w:pPr>
        <w:pStyle w:val="Default"/>
        <w:rPr>
          <w:sz w:val="22"/>
          <w:szCs w:val="22"/>
          <w:lang w:val="nl-NL"/>
        </w:rPr>
      </w:pPr>
    </w:p>
    <w:p w:rsidR="00C802F7" w:rsidRPr="008A7240" w:rsidRDefault="00C802F7" w:rsidP="00C802F7">
      <w:pPr>
        <w:pStyle w:val="Default"/>
        <w:rPr>
          <w:color w:val="003061"/>
          <w:sz w:val="28"/>
          <w:szCs w:val="28"/>
          <w:lang w:val="nl-NL"/>
        </w:rPr>
      </w:pPr>
      <w:r w:rsidRPr="008A7240">
        <w:rPr>
          <w:b/>
          <w:bCs/>
          <w:color w:val="003061"/>
          <w:sz w:val="28"/>
          <w:szCs w:val="28"/>
          <w:lang w:val="nl-NL"/>
        </w:rPr>
        <w:t xml:space="preserve">Registratie: </w:t>
      </w:r>
    </w:p>
    <w:p w:rsidR="00C802F7" w:rsidRPr="008A7240" w:rsidRDefault="00C802F7" w:rsidP="00C802F7">
      <w:pPr>
        <w:pStyle w:val="Default"/>
        <w:rPr>
          <w:sz w:val="28"/>
          <w:szCs w:val="28"/>
          <w:lang w:val="nl-NL"/>
        </w:rPr>
      </w:pPr>
      <w:r w:rsidRPr="008A7240">
        <w:rPr>
          <w:sz w:val="28"/>
          <w:szCs w:val="28"/>
          <w:lang w:val="nl-NL"/>
        </w:rPr>
        <w:t xml:space="preserve">U kunt uw deelname registreren bij de Nederlandse Vereniging voor Heelkunde </w:t>
      </w:r>
    </w:p>
    <w:p w:rsidR="00C802F7" w:rsidRPr="008A7240" w:rsidRDefault="00C802F7" w:rsidP="008A7240">
      <w:pPr>
        <w:pStyle w:val="Default"/>
        <w:ind w:firstLine="720"/>
        <w:rPr>
          <w:sz w:val="28"/>
          <w:szCs w:val="28"/>
          <w:lang w:val="nl-NL"/>
        </w:rPr>
      </w:pPr>
      <w:r w:rsidRPr="008A7240">
        <w:rPr>
          <w:sz w:val="28"/>
          <w:szCs w:val="28"/>
          <w:lang w:val="nl-NL"/>
        </w:rPr>
        <w:t xml:space="preserve">- Contact: </w:t>
      </w:r>
      <w:r w:rsidRPr="008A7240">
        <w:rPr>
          <w:i/>
          <w:iCs/>
          <w:sz w:val="28"/>
          <w:szCs w:val="28"/>
          <w:lang w:val="nl-NL"/>
        </w:rPr>
        <w:t xml:space="preserve">Dr. Olivier H.J. Koning - vaatchirurg </w:t>
      </w:r>
    </w:p>
    <w:p w:rsidR="00C802F7" w:rsidRPr="008A7240" w:rsidRDefault="00C802F7" w:rsidP="008A7240">
      <w:pPr>
        <w:pStyle w:val="Default"/>
        <w:ind w:firstLine="720"/>
        <w:rPr>
          <w:sz w:val="28"/>
          <w:szCs w:val="28"/>
        </w:rPr>
      </w:pPr>
      <w:r w:rsidRPr="008A7240">
        <w:rPr>
          <w:i/>
          <w:iCs/>
          <w:sz w:val="28"/>
          <w:szCs w:val="28"/>
        </w:rPr>
        <w:t xml:space="preserve">Tel - fax: +31 73 6992701 - +31 73 6992163 </w:t>
      </w:r>
    </w:p>
    <w:p w:rsidR="00C802F7" w:rsidRDefault="00C802F7" w:rsidP="008A7240">
      <w:pPr>
        <w:pStyle w:val="Default"/>
        <w:ind w:firstLine="720"/>
        <w:rPr>
          <w:i/>
          <w:iCs/>
          <w:color w:val="0000FF"/>
          <w:sz w:val="28"/>
          <w:szCs w:val="28"/>
        </w:rPr>
      </w:pPr>
      <w:r w:rsidRPr="008A7240">
        <w:rPr>
          <w:i/>
          <w:iCs/>
          <w:sz w:val="28"/>
          <w:szCs w:val="28"/>
        </w:rPr>
        <w:t>E-</w:t>
      </w:r>
      <w:proofErr w:type="spellStart"/>
      <w:r w:rsidRPr="008A7240">
        <w:rPr>
          <w:i/>
          <w:iCs/>
          <w:sz w:val="28"/>
          <w:szCs w:val="28"/>
        </w:rPr>
        <w:t>mailadres</w:t>
      </w:r>
      <w:proofErr w:type="spellEnd"/>
      <w:r w:rsidRPr="008A7240">
        <w:rPr>
          <w:i/>
          <w:iCs/>
          <w:sz w:val="28"/>
          <w:szCs w:val="28"/>
        </w:rPr>
        <w:t xml:space="preserve">: </w:t>
      </w:r>
      <w:hyperlink r:id="rId8" w:history="1">
        <w:r w:rsidR="008A7240" w:rsidRPr="006532E7">
          <w:rPr>
            <w:rStyle w:val="Hyperlink"/>
            <w:i/>
            <w:iCs/>
            <w:sz w:val="28"/>
            <w:szCs w:val="28"/>
          </w:rPr>
          <w:t>o.koning@jbz.nl</w:t>
        </w:r>
      </w:hyperlink>
      <w:r w:rsidRPr="008A7240">
        <w:rPr>
          <w:i/>
          <w:iCs/>
          <w:color w:val="0000FF"/>
          <w:sz w:val="28"/>
          <w:szCs w:val="28"/>
        </w:rPr>
        <w:t xml:space="preserve"> </w:t>
      </w:r>
    </w:p>
    <w:p w:rsidR="008A7240" w:rsidRPr="008A7240" w:rsidRDefault="008A7240" w:rsidP="008A7240">
      <w:pPr>
        <w:pStyle w:val="Default"/>
        <w:ind w:firstLine="720"/>
        <w:rPr>
          <w:color w:val="0000FF"/>
          <w:sz w:val="28"/>
          <w:szCs w:val="28"/>
        </w:rPr>
      </w:pPr>
    </w:p>
    <w:p w:rsidR="00C802F7" w:rsidRPr="008A7240" w:rsidRDefault="00C802F7" w:rsidP="00C802F7">
      <w:pPr>
        <w:pStyle w:val="Default"/>
        <w:rPr>
          <w:color w:val="003061"/>
          <w:sz w:val="28"/>
          <w:szCs w:val="28"/>
          <w:lang w:val="nl-NL"/>
        </w:rPr>
      </w:pPr>
      <w:r w:rsidRPr="008A7240">
        <w:rPr>
          <w:b/>
          <w:bCs/>
          <w:color w:val="003061"/>
          <w:sz w:val="28"/>
          <w:szCs w:val="28"/>
          <w:lang w:val="nl-NL"/>
        </w:rPr>
        <w:t xml:space="preserve">Registratie fee: </w:t>
      </w:r>
    </w:p>
    <w:p w:rsidR="00C802F7" w:rsidRPr="008A7240" w:rsidRDefault="00C802F7" w:rsidP="00C802F7">
      <w:pPr>
        <w:pStyle w:val="Default"/>
        <w:rPr>
          <w:sz w:val="28"/>
          <w:szCs w:val="28"/>
          <w:u w:val="single"/>
          <w:lang w:val="nl-NL"/>
        </w:rPr>
      </w:pPr>
      <w:r w:rsidRPr="008A7240">
        <w:rPr>
          <w:sz w:val="28"/>
          <w:szCs w:val="28"/>
          <w:u w:val="single"/>
          <w:lang w:val="nl-NL"/>
        </w:rPr>
        <w:t xml:space="preserve">Omvat: </w:t>
      </w:r>
    </w:p>
    <w:p w:rsidR="00C802F7" w:rsidRPr="008A7240" w:rsidRDefault="00C802F7" w:rsidP="00C802F7">
      <w:pPr>
        <w:pStyle w:val="Default"/>
        <w:rPr>
          <w:sz w:val="28"/>
          <w:szCs w:val="28"/>
          <w:lang w:val="nl-NL"/>
        </w:rPr>
      </w:pPr>
      <w:r w:rsidRPr="008A7240">
        <w:rPr>
          <w:sz w:val="28"/>
          <w:szCs w:val="28"/>
          <w:lang w:val="nl-NL"/>
        </w:rPr>
        <w:t xml:space="preserve">• Cursusmateriaal </w:t>
      </w:r>
    </w:p>
    <w:p w:rsidR="00C802F7" w:rsidRPr="008A7240" w:rsidRDefault="00C802F7" w:rsidP="00C802F7">
      <w:pPr>
        <w:pStyle w:val="Default"/>
        <w:rPr>
          <w:sz w:val="28"/>
          <w:szCs w:val="28"/>
          <w:lang w:val="nl-NL"/>
        </w:rPr>
      </w:pPr>
      <w:r w:rsidRPr="008A7240">
        <w:rPr>
          <w:sz w:val="28"/>
          <w:szCs w:val="28"/>
          <w:lang w:val="nl-NL"/>
        </w:rPr>
        <w:t xml:space="preserve">• Voor beide programma’s: 1 hotelovernachting, maaltijden en alle nodige transfers </w:t>
      </w:r>
    </w:p>
    <w:p w:rsidR="00C802F7" w:rsidRPr="008A7240" w:rsidRDefault="00C802F7" w:rsidP="00C802F7">
      <w:pPr>
        <w:pStyle w:val="Default"/>
        <w:rPr>
          <w:sz w:val="28"/>
          <w:szCs w:val="28"/>
        </w:rPr>
      </w:pPr>
      <w:r w:rsidRPr="008A7240">
        <w:rPr>
          <w:sz w:val="28"/>
          <w:szCs w:val="28"/>
        </w:rPr>
        <w:t xml:space="preserve">• Educational grant van Abbott </w:t>
      </w:r>
    </w:p>
    <w:p w:rsidR="00C802F7" w:rsidRPr="008A7240" w:rsidRDefault="00C802F7" w:rsidP="00C802F7">
      <w:pPr>
        <w:pStyle w:val="Default"/>
        <w:rPr>
          <w:sz w:val="28"/>
          <w:szCs w:val="28"/>
        </w:rPr>
      </w:pPr>
    </w:p>
    <w:p w:rsidR="00C802F7" w:rsidRPr="008A7240" w:rsidRDefault="00C802F7" w:rsidP="00C802F7">
      <w:pPr>
        <w:pStyle w:val="Default"/>
        <w:rPr>
          <w:sz w:val="28"/>
          <w:szCs w:val="28"/>
          <w:u w:val="single"/>
          <w:lang w:val="nl-NL"/>
        </w:rPr>
      </w:pPr>
      <w:r w:rsidRPr="008A7240">
        <w:rPr>
          <w:sz w:val="28"/>
          <w:szCs w:val="28"/>
          <w:u w:val="single"/>
          <w:lang w:val="nl-NL"/>
        </w:rPr>
        <w:t xml:space="preserve">Prijs: </w:t>
      </w:r>
    </w:p>
    <w:p w:rsidR="00C802F7" w:rsidRPr="008A7240" w:rsidRDefault="00C802F7" w:rsidP="00C802F7">
      <w:pPr>
        <w:pStyle w:val="Default"/>
        <w:rPr>
          <w:color w:val="FF0000"/>
          <w:sz w:val="28"/>
          <w:szCs w:val="28"/>
          <w:lang w:val="nl-NL"/>
        </w:rPr>
      </w:pPr>
      <w:r w:rsidRPr="008A7240">
        <w:rPr>
          <w:color w:val="FF0000"/>
          <w:sz w:val="28"/>
          <w:szCs w:val="28"/>
          <w:lang w:val="nl-NL"/>
        </w:rPr>
        <w:t xml:space="preserve">• </w:t>
      </w:r>
      <w:r w:rsidRPr="008A7240">
        <w:rPr>
          <w:b/>
          <w:bCs/>
          <w:color w:val="FF0000"/>
          <w:sz w:val="28"/>
          <w:szCs w:val="28"/>
          <w:lang w:val="nl-NL"/>
        </w:rPr>
        <w:t xml:space="preserve">€ 840 (BTW 21% inclusief). Dit bedrag geldt voor deelname op 7 en 8 </w:t>
      </w:r>
      <w:r w:rsidR="008A7240">
        <w:rPr>
          <w:b/>
          <w:bCs/>
          <w:color w:val="FF0000"/>
          <w:sz w:val="28"/>
          <w:szCs w:val="28"/>
          <w:lang w:val="nl-NL"/>
        </w:rPr>
        <w:t>augustus 2018</w:t>
      </w:r>
      <w:r w:rsidRPr="008A7240">
        <w:rPr>
          <w:b/>
          <w:bCs/>
          <w:color w:val="FF0000"/>
          <w:sz w:val="28"/>
          <w:szCs w:val="28"/>
          <w:lang w:val="nl-NL"/>
        </w:rPr>
        <w:t xml:space="preserve"> te Genk</w:t>
      </w:r>
      <w:r w:rsidR="008A7240">
        <w:rPr>
          <w:b/>
          <w:bCs/>
          <w:color w:val="FF0000"/>
          <w:sz w:val="28"/>
          <w:szCs w:val="28"/>
          <w:lang w:val="nl-NL"/>
        </w:rPr>
        <w:t>, België en 8 en 9 november 2018</w:t>
      </w:r>
      <w:r w:rsidRPr="008A7240">
        <w:rPr>
          <w:b/>
          <w:bCs/>
          <w:color w:val="FF0000"/>
          <w:sz w:val="28"/>
          <w:szCs w:val="28"/>
          <w:lang w:val="nl-NL"/>
        </w:rPr>
        <w:t xml:space="preserve"> te ’s-Hertogenbosch </w:t>
      </w:r>
    </w:p>
    <w:p w:rsidR="00C802F7" w:rsidRPr="008A7240" w:rsidRDefault="00C802F7" w:rsidP="00C802F7">
      <w:pPr>
        <w:pStyle w:val="Default"/>
        <w:rPr>
          <w:color w:val="FF0000"/>
          <w:sz w:val="28"/>
          <w:szCs w:val="28"/>
          <w:lang w:val="nl-NL"/>
        </w:rPr>
      </w:pPr>
    </w:p>
    <w:p w:rsidR="00C802F7" w:rsidRPr="008A7240" w:rsidRDefault="00C802F7" w:rsidP="00C802F7">
      <w:pPr>
        <w:pStyle w:val="Default"/>
        <w:rPr>
          <w:sz w:val="28"/>
          <w:szCs w:val="28"/>
          <w:lang w:val="nl-NL"/>
        </w:rPr>
      </w:pPr>
      <w:r w:rsidRPr="008A7240">
        <w:rPr>
          <w:sz w:val="28"/>
          <w:szCs w:val="28"/>
          <w:lang w:val="nl-NL"/>
        </w:rPr>
        <w:t xml:space="preserve">• U kunt dit bedrag overschrijven op het volgende rekeningnummer: </w:t>
      </w:r>
    </w:p>
    <w:p w:rsidR="00C802F7" w:rsidRPr="008A7240" w:rsidRDefault="00C802F7" w:rsidP="00C802F7">
      <w:pPr>
        <w:pStyle w:val="Default"/>
        <w:rPr>
          <w:sz w:val="28"/>
          <w:szCs w:val="28"/>
          <w:lang w:val="nl-NL"/>
        </w:rPr>
      </w:pPr>
    </w:p>
    <w:p w:rsidR="00C802F7" w:rsidRPr="008A7240" w:rsidRDefault="00C802F7" w:rsidP="00C802F7">
      <w:pPr>
        <w:pStyle w:val="Default"/>
        <w:rPr>
          <w:sz w:val="28"/>
          <w:szCs w:val="28"/>
          <w:lang w:val="nl-NL"/>
        </w:rPr>
      </w:pPr>
      <w:r w:rsidRPr="008A7240">
        <w:rPr>
          <w:i/>
          <w:iCs/>
          <w:sz w:val="28"/>
          <w:szCs w:val="28"/>
          <w:lang w:val="nl-NL"/>
        </w:rPr>
        <w:t xml:space="preserve">ABN/AMRO bank </w:t>
      </w:r>
    </w:p>
    <w:p w:rsidR="00C802F7" w:rsidRPr="008A7240" w:rsidRDefault="00C802F7" w:rsidP="00C802F7">
      <w:pPr>
        <w:pStyle w:val="Default"/>
        <w:rPr>
          <w:sz w:val="28"/>
          <w:szCs w:val="28"/>
          <w:lang w:val="nl-NL"/>
        </w:rPr>
      </w:pPr>
      <w:r w:rsidRPr="008A7240">
        <w:rPr>
          <w:i/>
          <w:iCs/>
          <w:sz w:val="28"/>
          <w:szCs w:val="28"/>
          <w:lang w:val="nl-NL"/>
        </w:rPr>
        <w:t xml:space="preserve">Account naam: NVvV, De heer A.W.F. Vos te Mantgum </w:t>
      </w:r>
    </w:p>
    <w:p w:rsidR="00C802F7" w:rsidRPr="008A7240" w:rsidRDefault="00C802F7" w:rsidP="00C802F7">
      <w:pPr>
        <w:pStyle w:val="Default"/>
        <w:rPr>
          <w:sz w:val="28"/>
          <w:szCs w:val="28"/>
        </w:rPr>
      </w:pPr>
      <w:r w:rsidRPr="008A7240">
        <w:rPr>
          <w:i/>
          <w:iCs/>
          <w:sz w:val="28"/>
          <w:szCs w:val="28"/>
        </w:rPr>
        <w:t xml:space="preserve">Account </w:t>
      </w:r>
      <w:proofErr w:type="spellStart"/>
      <w:r w:rsidRPr="008A7240">
        <w:rPr>
          <w:i/>
          <w:iCs/>
          <w:sz w:val="28"/>
          <w:szCs w:val="28"/>
        </w:rPr>
        <w:t>nummer</w:t>
      </w:r>
      <w:proofErr w:type="spellEnd"/>
      <w:r w:rsidRPr="008A7240">
        <w:rPr>
          <w:i/>
          <w:iCs/>
          <w:sz w:val="28"/>
          <w:szCs w:val="28"/>
        </w:rPr>
        <w:t xml:space="preserve">: NL73 ABNA 0428 473 369 </w:t>
      </w:r>
    </w:p>
    <w:p w:rsidR="008A7240" w:rsidRDefault="00C802F7" w:rsidP="00C802F7">
      <w:pPr>
        <w:pStyle w:val="Default"/>
        <w:rPr>
          <w:b/>
          <w:bCs/>
          <w:sz w:val="28"/>
          <w:szCs w:val="28"/>
        </w:rPr>
      </w:pPr>
      <w:proofErr w:type="spellStart"/>
      <w:r w:rsidRPr="008A7240">
        <w:rPr>
          <w:sz w:val="28"/>
          <w:szCs w:val="28"/>
        </w:rPr>
        <w:t>Referentie</w:t>
      </w:r>
      <w:proofErr w:type="spellEnd"/>
      <w:r w:rsidRPr="008A7240">
        <w:rPr>
          <w:sz w:val="28"/>
          <w:szCs w:val="28"/>
        </w:rPr>
        <w:t xml:space="preserve">: </w:t>
      </w:r>
      <w:r w:rsidRPr="008A7240">
        <w:rPr>
          <w:b/>
          <w:bCs/>
          <w:sz w:val="28"/>
          <w:szCs w:val="28"/>
        </w:rPr>
        <w:t>DEEP 201</w:t>
      </w:r>
      <w:r w:rsidR="008A7240">
        <w:rPr>
          <w:b/>
          <w:bCs/>
          <w:sz w:val="28"/>
          <w:szCs w:val="28"/>
        </w:rPr>
        <w:t>8</w:t>
      </w:r>
    </w:p>
    <w:p w:rsidR="00C802F7" w:rsidRPr="008A7240" w:rsidRDefault="00C802F7" w:rsidP="00C802F7">
      <w:pPr>
        <w:pStyle w:val="Default"/>
        <w:rPr>
          <w:sz w:val="28"/>
          <w:szCs w:val="28"/>
        </w:rPr>
      </w:pPr>
      <w:r w:rsidRPr="008A7240">
        <w:rPr>
          <w:b/>
          <w:bCs/>
          <w:sz w:val="28"/>
          <w:szCs w:val="28"/>
        </w:rPr>
        <w:t xml:space="preserve"> </w:t>
      </w:r>
    </w:p>
    <w:p w:rsidR="00C802F7" w:rsidRDefault="00C802F7" w:rsidP="00C802F7">
      <w:pPr>
        <w:pStyle w:val="Default"/>
        <w:rPr>
          <w:sz w:val="28"/>
          <w:szCs w:val="28"/>
          <w:lang w:val="nl-NL"/>
        </w:rPr>
      </w:pPr>
      <w:r w:rsidRPr="008A7240">
        <w:rPr>
          <w:sz w:val="28"/>
          <w:szCs w:val="28"/>
          <w:lang w:val="nl-NL"/>
        </w:rPr>
        <w:t xml:space="preserve">Inschrijving op volgorde van binnenkomst </w:t>
      </w:r>
    </w:p>
    <w:p w:rsidR="008A7240" w:rsidRPr="008A7240" w:rsidRDefault="008A7240" w:rsidP="00C802F7">
      <w:pPr>
        <w:pStyle w:val="Default"/>
        <w:rPr>
          <w:sz w:val="28"/>
          <w:szCs w:val="28"/>
          <w:lang w:val="nl-NL"/>
        </w:rPr>
      </w:pPr>
    </w:p>
    <w:p w:rsidR="00C802F7" w:rsidRPr="008A7240" w:rsidRDefault="00C802F7" w:rsidP="00C802F7">
      <w:pPr>
        <w:pStyle w:val="Default"/>
        <w:rPr>
          <w:sz w:val="28"/>
          <w:szCs w:val="28"/>
          <w:lang w:val="nl-NL"/>
        </w:rPr>
      </w:pPr>
      <w:r w:rsidRPr="008A7240">
        <w:rPr>
          <w:b/>
          <w:bCs/>
          <w:sz w:val="28"/>
          <w:szCs w:val="28"/>
          <w:lang w:val="nl-NL"/>
        </w:rPr>
        <w:t xml:space="preserve">LET OP: </w:t>
      </w:r>
      <w:r w:rsidRPr="008A7240">
        <w:rPr>
          <w:sz w:val="28"/>
          <w:szCs w:val="28"/>
          <w:lang w:val="nl-NL"/>
        </w:rPr>
        <w:t>De cursusgelden dienen vooraf aan de cursus voldaan te zijn aan de NVvV met als beta</w:t>
      </w:r>
      <w:r w:rsidR="008A7240">
        <w:rPr>
          <w:sz w:val="28"/>
          <w:szCs w:val="28"/>
          <w:lang w:val="nl-NL"/>
        </w:rPr>
        <w:t>lingskenmerk “DEEP februari 2018</w:t>
      </w:r>
      <w:r w:rsidRPr="008A7240">
        <w:rPr>
          <w:sz w:val="28"/>
          <w:szCs w:val="28"/>
          <w:lang w:val="nl-NL"/>
        </w:rPr>
        <w:t xml:space="preserve">”. Pas na ontvangst van uw betaling is de aanmelding definitief. </w:t>
      </w:r>
    </w:p>
    <w:p w:rsidR="00AE73E5" w:rsidRPr="008A7240" w:rsidRDefault="00C802F7" w:rsidP="00C802F7">
      <w:pPr>
        <w:rPr>
          <w:sz w:val="28"/>
          <w:szCs w:val="28"/>
          <w:lang w:val="nl-NL"/>
        </w:rPr>
      </w:pPr>
      <w:r w:rsidRPr="008A7240">
        <w:rPr>
          <w:sz w:val="28"/>
          <w:szCs w:val="28"/>
          <w:lang w:val="nl-NL"/>
        </w:rPr>
        <w:t>Tevens zouden wij de volgende gegevens van u ontvangen: Een werk- en privé- emailadres, 06-nummer en facturatieadres.</w:t>
      </w:r>
    </w:p>
    <w:sectPr w:rsidR="00AE73E5" w:rsidRPr="008A724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F7" w:rsidRDefault="00C802F7" w:rsidP="00C802F7">
      <w:pPr>
        <w:spacing w:after="0" w:line="240" w:lineRule="auto"/>
      </w:pPr>
      <w:r>
        <w:separator/>
      </w:r>
    </w:p>
  </w:endnote>
  <w:endnote w:type="continuationSeparator" w:id="0">
    <w:p w:rsidR="00C802F7" w:rsidRDefault="00C802F7" w:rsidP="00C8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64" w:rsidRDefault="004D4464" w:rsidP="004D4464">
    <w:pPr>
      <w:pStyle w:val="Voettekst"/>
      <w:ind w:firstLine="720"/>
    </w:pPr>
    <w:r>
      <w:tab/>
    </w:r>
    <w:r>
      <w:tab/>
    </w:r>
    <w:r>
      <w:rPr>
        <w:noProof/>
      </w:rPr>
      <w:drawing>
        <wp:inline distT="0" distB="0" distL="0" distR="0" wp14:anchorId="699B536F" wp14:editId="5AF90215">
          <wp:extent cx="188595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4464" w:rsidRDefault="004D44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F7" w:rsidRDefault="00C802F7" w:rsidP="00C802F7">
      <w:pPr>
        <w:spacing w:after="0" w:line="240" w:lineRule="auto"/>
      </w:pPr>
      <w:r>
        <w:separator/>
      </w:r>
    </w:p>
  </w:footnote>
  <w:footnote w:type="continuationSeparator" w:id="0">
    <w:p w:rsidR="00C802F7" w:rsidRDefault="00C802F7" w:rsidP="00C8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F7" w:rsidRDefault="00C802F7">
    <w:pPr>
      <w:pStyle w:val="Koptekst"/>
    </w:pPr>
    <w:r w:rsidRPr="00C802F7">
      <w:rPr>
        <w:noProof/>
      </w:rPr>
      <w:drawing>
        <wp:inline distT="0" distB="0" distL="0" distR="0">
          <wp:extent cx="5362575" cy="5619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02F7" w:rsidRDefault="00C802F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086"/>
    <w:multiLevelType w:val="hybridMultilevel"/>
    <w:tmpl w:val="C45689BC"/>
    <w:lvl w:ilvl="0" w:tplc="ADE48A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1E99"/>
    <w:multiLevelType w:val="hybridMultilevel"/>
    <w:tmpl w:val="FC028DF4"/>
    <w:lvl w:ilvl="0" w:tplc="ADE48A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957"/>
    <w:multiLevelType w:val="hybridMultilevel"/>
    <w:tmpl w:val="DFE03C6E"/>
    <w:lvl w:ilvl="0" w:tplc="ADE48A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055EE"/>
    <w:multiLevelType w:val="hybridMultilevel"/>
    <w:tmpl w:val="8F5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F7"/>
    <w:rsid w:val="0030164A"/>
    <w:rsid w:val="004D4464"/>
    <w:rsid w:val="008A7240"/>
    <w:rsid w:val="00C802F7"/>
    <w:rsid w:val="00E72F42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80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02F7"/>
  </w:style>
  <w:style w:type="paragraph" w:styleId="Voettekst">
    <w:name w:val="footer"/>
    <w:basedOn w:val="Standaard"/>
    <w:link w:val="VoettekstChar"/>
    <w:uiPriority w:val="99"/>
    <w:unhideWhenUsed/>
    <w:rsid w:val="00C8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02F7"/>
  </w:style>
  <w:style w:type="character" w:styleId="Hyperlink">
    <w:name w:val="Hyperlink"/>
    <w:basedOn w:val="Standaardalinea-lettertype"/>
    <w:uiPriority w:val="99"/>
    <w:unhideWhenUsed/>
    <w:rsid w:val="008A724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80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02F7"/>
  </w:style>
  <w:style w:type="paragraph" w:styleId="Voettekst">
    <w:name w:val="footer"/>
    <w:basedOn w:val="Standaard"/>
    <w:link w:val="VoettekstChar"/>
    <w:uiPriority w:val="99"/>
    <w:unhideWhenUsed/>
    <w:rsid w:val="00C80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02F7"/>
  </w:style>
  <w:style w:type="character" w:styleId="Hyperlink">
    <w:name w:val="Hyperlink"/>
    <w:basedOn w:val="Standaardalinea-lettertype"/>
    <w:uiPriority w:val="99"/>
    <w:unhideWhenUsed/>
    <w:rsid w:val="008A724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oning@jbz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688</Words>
  <Characters>3922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Ahlgren, Karin</dc:creator>
  <cp:lastModifiedBy>L. van der Well</cp:lastModifiedBy>
  <cp:revision>2</cp:revision>
  <dcterms:created xsi:type="dcterms:W3CDTF">2018-05-28T10:16:00Z</dcterms:created>
  <dcterms:modified xsi:type="dcterms:W3CDTF">2018-05-28T10:16:00Z</dcterms:modified>
</cp:coreProperties>
</file>